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F5482" w14:textId="77777777" w:rsidR="009C6ED3" w:rsidRDefault="009C6ED3" w:rsidP="009C6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ZA"/>
        </w:rPr>
      </w:pPr>
      <w:bookmarkStart w:id="0" w:name="_GoBack"/>
      <w:bookmarkEnd w:id="0"/>
    </w:p>
    <w:p w14:paraId="6FB9A92F" w14:textId="77777777" w:rsidR="009C6ED3" w:rsidRDefault="009C6ED3" w:rsidP="009C6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ZA"/>
        </w:rPr>
      </w:pPr>
      <w:r w:rsidRPr="009C6ED3"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drawing>
          <wp:inline distT="0" distB="0" distL="0" distR="0" wp14:anchorId="0DEC1FFC" wp14:editId="3693CC3B">
            <wp:extent cx="4013200" cy="1625600"/>
            <wp:effectExtent l="0" t="0" r="6350" b="0"/>
            <wp:docPr id="1" name="Picture 1" descr="C:\Users\TLetshwiti\Desktop\IR Work track record\APRIL 2021\high res logo\Info-regulator-logo-landscap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Letshwiti\Desktop\IR Work track record\APRIL 2021\high res logo\Info-regulator-logo-landscape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C657D" w14:textId="77777777" w:rsidR="009C6ED3" w:rsidRDefault="009C6ED3" w:rsidP="009C6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ZA"/>
        </w:rPr>
      </w:pPr>
    </w:p>
    <w:p w14:paraId="4B6DDBDE" w14:textId="28C3E7B8" w:rsidR="00AF61BF" w:rsidRDefault="00D131D5" w:rsidP="00AF61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en-ZA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en-ZA"/>
        </w:rPr>
        <w:t>PUBLIC ALERT: NEW EMAIL ADDRESSES</w:t>
      </w:r>
    </w:p>
    <w:p w14:paraId="335D07AA" w14:textId="77777777" w:rsidR="00942C00" w:rsidRDefault="00942C00" w:rsidP="009C6ED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en-ZA"/>
        </w:rPr>
      </w:pPr>
    </w:p>
    <w:p w14:paraId="12FBC43A" w14:textId="37F490F3" w:rsidR="00CE1433" w:rsidRPr="005F3B35" w:rsidRDefault="00942C00" w:rsidP="005F3B3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n-ZA"/>
        </w:rPr>
      </w:pPr>
      <w:r w:rsidRPr="005F3B35">
        <w:rPr>
          <w:rFonts w:ascii="Arial" w:eastAsia="Times New Roman" w:hAnsi="Arial" w:cs="Arial"/>
          <w:lang w:val="en-US" w:eastAsia="en-ZA"/>
        </w:rPr>
        <w:t>The Information Regulator (</w:t>
      </w:r>
      <w:r w:rsidR="00CE1433" w:rsidRPr="005F3B35">
        <w:rPr>
          <w:rFonts w:ascii="Arial" w:eastAsia="Times New Roman" w:hAnsi="Arial" w:cs="Arial"/>
          <w:lang w:val="en-US" w:eastAsia="en-ZA"/>
        </w:rPr>
        <w:t>Regulator</w:t>
      </w:r>
      <w:r w:rsidRPr="005F3B35">
        <w:rPr>
          <w:rFonts w:ascii="Arial" w:eastAsia="Times New Roman" w:hAnsi="Arial" w:cs="Arial"/>
          <w:lang w:val="en-US" w:eastAsia="en-ZA"/>
        </w:rPr>
        <w:t>) would like to bring to the attention of the public</w:t>
      </w:r>
      <w:r w:rsidR="00AF61BF">
        <w:rPr>
          <w:rFonts w:ascii="Arial" w:eastAsia="Times New Roman" w:hAnsi="Arial" w:cs="Arial"/>
          <w:lang w:val="en-US" w:eastAsia="en-ZA"/>
        </w:rPr>
        <w:t xml:space="preserve">, </w:t>
      </w:r>
      <w:r w:rsidRPr="005F3B35">
        <w:rPr>
          <w:rFonts w:ascii="Arial" w:eastAsia="Times New Roman" w:hAnsi="Arial" w:cs="Arial"/>
          <w:lang w:val="en-US" w:eastAsia="en-ZA"/>
        </w:rPr>
        <w:t>its new email address</w:t>
      </w:r>
      <w:r w:rsidR="004F0689" w:rsidRPr="005F3B35">
        <w:rPr>
          <w:rFonts w:ascii="Arial" w:eastAsia="Times New Roman" w:hAnsi="Arial" w:cs="Arial"/>
          <w:lang w:val="en-US" w:eastAsia="en-ZA"/>
        </w:rPr>
        <w:t>es</w:t>
      </w:r>
      <w:r w:rsidRPr="005F3B35">
        <w:rPr>
          <w:rFonts w:ascii="Arial" w:eastAsia="Times New Roman" w:hAnsi="Arial" w:cs="Arial"/>
          <w:lang w:val="en-US" w:eastAsia="en-ZA"/>
        </w:rPr>
        <w:t xml:space="preserve"> for service request</w:t>
      </w:r>
      <w:r w:rsidR="004F0689" w:rsidRPr="005F3B35">
        <w:rPr>
          <w:rFonts w:ascii="Arial" w:eastAsia="Times New Roman" w:hAnsi="Arial" w:cs="Arial"/>
          <w:lang w:val="en-US" w:eastAsia="en-ZA"/>
        </w:rPr>
        <w:t>s</w:t>
      </w:r>
      <w:r w:rsidRPr="005F3B35">
        <w:rPr>
          <w:rFonts w:ascii="Arial" w:eastAsia="Times New Roman" w:hAnsi="Arial" w:cs="Arial"/>
          <w:lang w:val="en-US" w:eastAsia="en-ZA"/>
        </w:rPr>
        <w:t xml:space="preserve"> and enquiries. </w:t>
      </w:r>
      <w:r w:rsidR="004F0689" w:rsidRPr="005F3B35">
        <w:rPr>
          <w:rFonts w:ascii="Arial" w:eastAsia="Times New Roman" w:hAnsi="Arial" w:cs="Arial"/>
          <w:lang w:val="en-US" w:eastAsia="en-ZA"/>
        </w:rPr>
        <w:t>The</w:t>
      </w:r>
      <w:r w:rsidRPr="005F3B35">
        <w:rPr>
          <w:rFonts w:ascii="Arial" w:eastAsia="Times New Roman" w:hAnsi="Arial" w:cs="Arial"/>
          <w:lang w:val="en-US" w:eastAsia="en-ZA"/>
        </w:rPr>
        <w:t xml:space="preserve"> Regulator</w:t>
      </w:r>
      <w:r w:rsidR="004F0689" w:rsidRPr="005F3B35">
        <w:rPr>
          <w:rFonts w:ascii="Arial" w:eastAsia="Times New Roman" w:hAnsi="Arial" w:cs="Arial"/>
          <w:lang w:val="en-US" w:eastAsia="en-ZA"/>
        </w:rPr>
        <w:t xml:space="preserve">’s email system now operate under a </w:t>
      </w:r>
      <w:r w:rsidR="0031364D">
        <w:rPr>
          <w:rFonts w:ascii="Arial" w:eastAsia="Times New Roman" w:hAnsi="Arial" w:cs="Arial"/>
          <w:lang w:val="en-US" w:eastAsia="en-ZA"/>
        </w:rPr>
        <w:t xml:space="preserve">new </w:t>
      </w:r>
      <w:r w:rsidR="00CE1433" w:rsidRPr="005F3B35">
        <w:rPr>
          <w:rFonts w:ascii="Arial" w:eastAsia="Times New Roman" w:hAnsi="Arial" w:cs="Arial"/>
          <w:lang w:val="en-US" w:eastAsia="en-ZA"/>
        </w:rPr>
        <w:t>domain in</w:t>
      </w:r>
      <w:r w:rsidRPr="005F3B35">
        <w:rPr>
          <w:rFonts w:ascii="Arial" w:eastAsia="Times New Roman" w:hAnsi="Arial" w:cs="Arial"/>
          <w:lang w:val="en-US" w:eastAsia="en-ZA"/>
        </w:rPr>
        <w:t xml:space="preserve"> order to ensure accessibility </w:t>
      </w:r>
      <w:r w:rsidR="00D131D5" w:rsidRPr="005F3B35">
        <w:rPr>
          <w:rFonts w:ascii="Arial" w:eastAsia="Times New Roman" w:hAnsi="Arial" w:cs="Arial"/>
          <w:lang w:val="en-US" w:eastAsia="en-ZA"/>
        </w:rPr>
        <w:t>to</w:t>
      </w:r>
      <w:r w:rsidRPr="005F3B35">
        <w:rPr>
          <w:rFonts w:ascii="Arial" w:eastAsia="Times New Roman" w:hAnsi="Arial" w:cs="Arial"/>
          <w:lang w:val="en-US" w:eastAsia="en-ZA"/>
        </w:rPr>
        <w:t xml:space="preserve"> the public and stakeholders</w:t>
      </w:r>
      <w:r w:rsidR="00CE1433" w:rsidRPr="005F3B35">
        <w:rPr>
          <w:rFonts w:ascii="Arial" w:eastAsia="Times New Roman" w:hAnsi="Arial" w:cs="Arial"/>
          <w:lang w:val="en-US" w:eastAsia="en-ZA"/>
        </w:rPr>
        <w:t>.</w:t>
      </w:r>
    </w:p>
    <w:p w14:paraId="5FA392C6" w14:textId="77777777" w:rsidR="00942C00" w:rsidRPr="005F3B35" w:rsidRDefault="00CE1433" w:rsidP="005F3B3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n-ZA"/>
        </w:rPr>
      </w:pPr>
      <w:r w:rsidRPr="005F3B35">
        <w:rPr>
          <w:rFonts w:ascii="Arial" w:eastAsia="Times New Roman" w:hAnsi="Arial" w:cs="Arial"/>
          <w:lang w:val="en-US" w:eastAsia="en-ZA"/>
        </w:rPr>
        <w:t xml:space="preserve">The Regulator, like any responsible party is obligated to ensure that its contact details are made publicly accessible. The Regulator </w:t>
      </w:r>
      <w:r w:rsidR="004F0689" w:rsidRPr="005F3B35">
        <w:rPr>
          <w:rFonts w:ascii="Arial" w:eastAsia="Times New Roman" w:hAnsi="Arial" w:cs="Arial"/>
          <w:lang w:val="en-US" w:eastAsia="en-ZA"/>
        </w:rPr>
        <w:t xml:space="preserve">upholds the spirit and letter of the law in Section 15 of </w:t>
      </w:r>
      <w:r w:rsidRPr="005F3B35">
        <w:rPr>
          <w:rFonts w:ascii="Arial" w:eastAsia="Times New Roman" w:hAnsi="Arial" w:cs="Arial"/>
          <w:lang w:val="en-US" w:eastAsia="en-ZA"/>
        </w:rPr>
        <w:t xml:space="preserve">the Promotion of Access Act </w:t>
      </w:r>
      <w:r w:rsidR="004F0689" w:rsidRPr="005F3B35">
        <w:rPr>
          <w:rFonts w:ascii="Arial" w:eastAsia="Times New Roman" w:hAnsi="Arial" w:cs="Arial"/>
          <w:lang w:val="en-US" w:eastAsia="en-ZA"/>
        </w:rPr>
        <w:t xml:space="preserve">No.2 of 2000 </w:t>
      </w:r>
      <w:r w:rsidRPr="005F3B35">
        <w:rPr>
          <w:rFonts w:ascii="Arial" w:eastAsia="Times New Roman" w:hAnsi="Arial" w:cs="Arial"/>
          <w:lang w:val="en-US" w:eastAsia="en-ZA"/>
        </w:rPr>
        <w:t xml:space="preserve">(PAIA), which </w:t>
      </w:r>
      <w:r w:rsidR="004F0689" w:rsidRPr="005F3B35">
        <w:rPr>
          <w:rFonts w:ascii="Arial" w:eastAsia="Times New Roman" w:hAnsi="Arial" w:cs="Arial"/>
          <w:lang w:val="en-US" w:eastAsia="en-ZA"/>
        </w:rPr>
        <w:t>provides</w:t>
      </w:r>
      <w:r w:rsidRPr="005F3B35">
        <w:rPr>
          <w:rFonts w:ascii="Arial" w:eastAsia="Times New Roman" w:hAnsi="Arial" w:cs="Arial"/>
          <w:lang w:val="en-US" w:eastAsia="en-ZA"/>
        </w:rPr>
        <w:t xml:space="preserve"> for voluntary disclosure and automatic availability</w:t>
      </w:r>
      <w:r w:rsidR="00D131D5" w:rsidRPr="005F3B35">
        <w:rPr>
          <w:rFonts w:ascii="Arial" w:eastAsia="Times New Roman" w:hAnsi="Arial" w:cs="Arial"/>
          <w:lang w:val="en-US" w:eastAsia="en-ZA"/>
        </w:rPr>
        <w:t xml:space="preserve"> of information by public and private bodies</w:t>
      </w:r>
      <w:r w:rsidRPr="005F3B35">
        <w:rPr>
          <w:rFonts w:ascii="Arial" w:eastAsia="Times New Roman" w:hAnsi="Arial" w:cs="Arial"/>
          <w:lang w:val="en-US" w:eastAsia="en-ZA"/>
        </w:rPr>
        <w:t>.</w:t>
      </w:r>
    </w:p>
    <w:p w14:paraId="2142AE7E" w14:textId="77777777" w:rsidR="00CE1433" w:rsidRPr="005F3B35" w:rsidRDefault="004F0689" w:rsidP="005F3B3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n-ZA"/>
        </w:rPr>
      </w:pPr>
      <w:r w:rsidRPr="005F3B35">
        <w:rPr>
          <w:rFonts w:ascii="Arial" w:eastAsia="Times New Roman" w:hAnsi="Arial" w:cs="Arial"/>
          <w:lang w:val="en-US" w:eastAsia="en-ZA"/>
        </w:rPr>
        <w:t xml:space="preserve">Specific email addresses have been set up for specific purposes as </w:t>
      </w:r>
      <w:r w:rsidR="00CE1433" w:rsidRPr="005F3B35">
        <w:rPr>
          <w:rFonts w:ascii="Arial" w:eastAsia="Times New Roman" w:hAnsi="Arial" w:cs="Arial"/>
          <w:lang w:val="en-US" w:eastAsia="en-ZA"/>
        </w:rPr>
        <w:t>outline</w:t>
      </w:r>
      <w:r w:rsidRPr="005F3B35">
        <w:rPr>
          <w:rFonts w:ascii="Arial" w:eastAsia="Times New Roman" w:hAnsi="Arial" w:cs="Arial"/>
          <w:lang w:val="en-US" w:eastAsia="en-ZA"/>
        </w:rPr>
        <w:t>d</w:t>
      </w:r>
      <w:r w:rsidR="00CE1433" w:rsidRPr="005F3B35">
        <w:rPr>
          <w:rFonts w:ascii="Arial" w:eastAsia="Times New Roman" w:hAnsi="Arial" w:cs="Arial"/>
          <w:lang w:val="en-US" w:eastAsia="en-ZA"/>
        </w:rPr>
        <w:t xml:space="preserve"> below;</w:t>
      </w:r>
    </w:p>
    <w:p w14:paraId="162CD538" w14:textId="5BEAED17" w:rsidR="005F3B35" w:rsidRPr="005F3B35" w:rsidRDefault="00CE1433" w:rsidP="005F3B35">
      <w:pPr>
        <w:spacing w:before="100" w:beforeAutospacing="1" w:after="100" w:afterAutospacing="1" w:line="360" w:lineRule="auto"/>
        <w:rPr>
          <w:rStyle w:val="Hyperlink"/>
          <w:rFonts w:ascii="Arial" w:eastAsia="Times New Roman" w:hAnsi="Arial" w:cs="Arial"/>
          <w:u w:val="none"/>
          <w:lang w:val="en-US" w:eastAsia="en-ZA"/>
        </w:rPr>
      </w:pPr>
      <w:r w:rsidRPr="005F3B35">
        <w:rPr>
          <w:rFonts w:ascii="Arial" w:eastAsia="Times New Roman" w:hAnsi="Arial" w:cs="Arial"/>
          <w:b/>
          <w:lang w:val="en-US" w:eastAsia="en-ZA"/>
        </w:rPr>
        <w:t>General enquiries</w:t>
      </w:r>
      <w:r w:rsidRPr="005F3B35">
        <w:rPr>
          <w:rFonts w:ascii="Arial" w:eastAsia="Times New Roman" w:hAnsi="Arial" w:cs="Arial"/>
          <w:lang w:val="en-US" w:eastAsia="en-ZA"/>
        </w:rPr>
        <w:t xml:space="preserve">: </w:t>
      </w:r>
      <w:hyperlink r:id="rId8" w:history="1">
        <w:r w:rsidR="00697F66" w:rsidRPr="003F7038">
          <w:rPr>
            <w:rStyle w:val="Hyperlink"/>
            <w:rFonts w:ascii="Arial" w:eastAsia="Times New Roman" w:hAnsi="Arial" w:cs="Arial"/>
            <w:lang w:val="en-US" w:eastAsia="en-ZA"/>
          </w:rPr>
          <w:t>enquiries@inforegulator.org.za</w:t>
        </w:r>
      </w:hyperlink>
      <w:r w:rsidR="005F3B35" w:rsidRPr="005F3B35">
        <w:rPr>
          <w:rStyle w:val="Hyperlink"/>
          <w:rFonts w:ascii="Arial" w:eastAsia="Times New Roman" w:hAnsi="Arial" w:cs="Arial"/>
          <w:lang w:val="en-US" w:eastAsia="en-ZA"/>
        </w:rPr>
        <w:t>.</w:t>
      </w:r>
      <w:r w:rsidR="005F3B35" w:rsidRPr="005F3B35">
        <w:rPr>
          <w:rStyle w:val="Hyperlink"/>
          <w:rFonts w:ascii="Arial" w:eastAsia="Times New Roman" w:hAnsi="Arial" w:cs="Arial"/>
          <w:u w:val="none"/>
          <w:lang w:val="en-US" w:eastAsia="en-ZA"/>
        </w:rPr>
        <w:t xml:space="preserve"> </w:t>
      </w:r>
    </w:p>
    <w:p w14:paraId="50FC76B9" w14:textId="77777777" w:rsidR="00CE1433" w:rsidRPr="005F3B35" w:rsidRDefault="00CE1433" w:rsidP="005F3B35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lang w:val="en-US" w:eastAsia="en-ZA"/>
        </w:rPr>
      </w:pPr>
      <w:r w:rsidRPr="005F3B35">
        <w:rPr>
          <w:rFonts w:ascii="Arial" w:eastAsia="Times New Roman" w:hAnsi="Arial" w:cs="Arial"/>
          <w:b/>
          <w:lang w:val="en-US" w:eastAsia="en-ZA"/>
        </w:rPr>
        <w:t>Complaints</w:t>
      </w:r>
      <w:r w:rsidR="00F26383" w:rsidRPr="005F3B35">
        <w:rPr>
          <w:rFonts w:ascii="Arial" w:eastAsia="Times New Roman" w:hAnsi="Arial" w:cs="Arial"/>
          <w:b/>
          <w:lang w:val="en-US" w:eastAsia="en-ZA"/>
        </w:rPr>
        <w:t xml:space="preserve"> (complete </w:t>
      </w:r>
      <w:r w:rsidR="005D2C05" w:rsidRPr="005F3B35">
        <w:rPr>
          <w:rFonts w:ascii="Arial" w:eastAsia="Times New Roman" w:hAnsi="Arial" w:cs="Arial"/>
          <w:b/>
          <w:lang w:val="en-US" w:eastAsia="en-ZA"/>
        </w:rPr>
        <w:t xml:space="preserve">POPIA/PAIA </w:t>
      </w:r>
      <w:r w:rsidR="00F26383" w:rsidRPr="005F3B35">
        <w:rPr>
          <w:rFonts w:ascii="Arial" w:eastAsia="Times New Roman" w:hAnsi="Arial" w:cs="Arial"/>
          <w:b/>
          <w:lang w:val="en-US" w:eastAsia="en-ZA"/>
        </w:rPr>
        <w:t>form 5)</w:t>
      </w:r>
    </w:p>
    <w:p w14:paraId="00636596" w14:textId="3C6979AB" w:rsidR="00CE1433" w:rsidRPr="005F3B35" w:rsidRDefault="00857355" w:rsidP="005F3B35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US" w:eastAsia="en-ZA"/>
        </w:rPr>
      </w:pPr>
      <w:hyperlink r:id="rId9" w:history="1">
        <w:r w:rsidR="00F26383" w:rsidRPr="005F3B35">
          <w:rPr>
            <w:rStyle w:val="Hyperlink"/>
            <w:rFonts w:ascii="Arial" w:eastAsia="Times New Roman" w:hAnsi="Arial" w:cs="Arial"/>
            <w:lang w:val="en-US" w:eastAsia="en-ZA"/>
          </w:rPr>
          <w:t>PAIAComplaints@inforegulator.org.za</w:t>
        </w:r>
      </w:hyperlink>
      <w:r w:rsidR="00F26383" w:rsidRPr="005F3B35">
        <w:rPr>
          <w:rFonts w:ascii="Arial" w:eastAsia="Times New Roman" w:hAnsi="Arial" w:cs="Arial"/>
          <w:lang w:val="en-US" w:eastAsia="en-ZA"/>
        </w:rPr>
        <w:t xml:space="preserve"> - s</w:t>
      </w:r>
      <w:r w:rsidR="00CE1433" w:rsidRPr="005F3B35">
        <w:rPr>
          <w:rFonts w:ascii="Arial" w:eastAsia="Times New Roman" w:hAnsi="Arial" w:cs="Arial"/>
          <w:lang w:val="en-US" w:eastAsia="en-ZA"/>
        </w:rPr>
        <w:t xml:space="preserve">hould your </w:t>
      </w:r>
      <w:r w:rsidR="00F26383" w:rsidRPr="005F3B35">
        <w:rPr>
          <w:rFonts w:ascii="Arial" w:eastAsia="Times New Roman" w:hAnsi="Arial" w:cs="Arial"/>
          <w:lang w:val="en-US" w:eastAsia="en-ZA"/>
        </w:rPr>
        <w:t xml:space="preserve">PAIA </w:t>
      </w:r>
      <w:r w:rsidR="00F26383" w:rsidRPr="005F3B35">
        <w:rPr>
          <w:rFonts w:ascii="Arial" w:eastAsia="Times New Roman" w:hAnsi="Arial" w:cs="Arial"/>
          <w:lang w:eastAsia="en-ZA"/>
        </w:rPr>
        <w:t xml:space="preserve">request be denied or there is no response from a public or private bodies for access to records you may </w:t>
      </w:r>
      <w:r w:rsidR="0031364D">
        <w:rPr>
          <w:rFonts w:ascii="Arial" w:eastAsia="Times New Roman" w:hAnsi="Arial" w:cs="Arial"/>
          <w:lang w:eastAsia="en-ZA"/>
        </w:rPr>
        <w:t xml:space="preserve">use this email address to </w:t>
      </w:r>
      <w:r w:rsidR="00F26383" w:rsidRPr="005F3B35">
        <w:rPr>
          <w:rFonts w:ascii="Arial" w:eastAsia="Times New Roman" w:hAnsi="Arial" w:cs="Arial"/>
          <w:lang w:eastAsia="en-ZA"/>
        </w:rPr>
        <w:t>lodge a complaint.</w:t>
      </w:r>
    </w:p>
    <w:p w14:paraId="003CDED3" w14:textId="77777777" w:rsidR="00F26383" w:rsidRPr="005F3B35" w:rsidRDefault="00F26383" w:rsidP="005F3B35">
      <w:pPr>
        <w:pStyle w:val="ListParagraph"/>
        <w:spacing w:before="100" w:beforeAutospacing="1" w:after="100" w:afterAutospacing="1" w:line="360" w:lineRule="auto"/>
        <w:rPr>
          <w:rFonts w:ascii="Arial" w:eastAsia="Times New Roman" w:hAnsi="Arial" w:cs="Arial"/>
          <w:lang w:val="en-US" w:eastAsia="en-ZA"/>
        </w:rPr>
      </w:pPr>
    </w:p>
    <w:p w14:paraId="3A3CE207" w14:textId="77777777" w:rsidR="005D2C05" w:rsidRPr="005F3B35" w:rsidRDefault="00857355" w:rsidP="005F3B35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US" w:eastAsia="en-ZA"/>
        </w:rPr>
      </w:pPr>
      <w:hyperlink r:id="rId10" w:history="1">
        <w:r w:rsidR="00F26383" w:rsidRPr="005F3B35">
          <w:rPr>
            <w:rStyle w:val="Hyperlink"/>
            <w:rFonts w:ascii="Arial" w:eastAsia="Times New Roman" w:hAnsi="Arial" w:cs="Arial"/>
            <w:lang w:eastAsia="en-ZA"/>
          </w:rPr>
          <w:t>POPIAComplaints@inforegulator.org.za</w:t>
        </w:r>
      </w:hyperlink>
      <w:r w:rsidR="00F26383" w:rsidRPr="005F3B35">
        <w:rPr>
          <w:rFonts w:ascii="Arial" w:eastAsia="Times New Roman" w:hAnsi="Arial" w:cs="Arial"/>
          <w:lang w:eastAsia="en-ZA"/>
        </w:rPr>
        <w:t xml:space="preserve"> </w:t>
      </w:r>
      <w:r w:rsidR="005D2C05" w:rsidRPr="005F3B35">
        <w:rPr>
          <w:rFonts w:ascii="Arial" w:eastAsia="Times New Roman" w:hAnsi="Arial" w:cs="Arial"/>
          <w:lang w:eastAsia="en-ZA"/>
        </w:rPr>
        <w:t xml:space="preserve">– should you feel that your personal information has been violated, you </w:t>
      </w:r>
      <w:r w:rsidR="004F0689" w:rsidRPr="005F3B35">
        <w:rPr>
          <w:rFonts w:ascii="Arial" w:eastAsia="Times New Roman" w:hAnsi="Arial" w:cs="Arial"/>
          <w:lang w:eastAsia="en-ZA"/>
        </w:rPr>
        <w:t xml:space="preserve">may use this e-mail address to </w:t>
      </w:r>
      <w:r w:rsidR="005D2C05" w:rsidRPr="005F3B35">
        <w:rPr>
          <w:rFonts w:ascii="Arial" w:eastAsia="Times New Roman" w:hAnsi="Arial" w:cs="Arial"/>
          <w:lang w:eastAsia="en-ZA"/>
        </w:rPr>
        <w:t>lodge a complaint</w:t>
      </w:r>
    </w:p>
    <w:p w14:paraId="4CB7F02F" w14:textId="77777777" w:rsidR="005F3B35" w:rsidRDefault="005F3B35" w:rsidP="005F3B35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lang w:val="en-US" w:eastAsia="en-ZA"/>
        </w:rPr>
      </w:pPr>
    </w:p>
    <w:p w14:paraId="47862480" w14:textId="77777777" w:rsidR="005F3B35" w:rsidRDefault="005F3B35" w:rsidP="005F3B35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lang w:val="en-US" w:eastAsia="en-ZA"/>
        </w:rPr>
      </w:pPr>
    </w:p>
    <w:p w14:paraId="00330BC9" w14:textId="77777777" w:rsidR="005D2C05" w:rsidRPr="005F3B35" w:rsidRDefault="005D2C05" w:rsidP="005F3B35">
      <w:pPr>
        <w:spacing w:before="100" w:beforeAutospacing="1" w:after="100" w:afterAutospacing="1" w:line="360" w:lineRule="auto"/>
        <w:rPr>
          <w:rFonts w:ascii="Arial" w:eastAsia="Times New Roman" w:hAnsi="Arial" w:cs="Arial"/>
          <w:lang w:val="en-US" w:eastAsia="en-ZA"/>
        </w:rPr>
      </w:pPr>
      <w:r w:rsidRPr="005F3B35">
        <w:rPr>
          <w:rFonts w:ascii="Arial" w:eastAsia="Times New Roman" w:hAnsi="Arial" w:cs="Arial"/>
          <w:b/>
          <w:lang w:val="en-US" w:eastAsia="en-ZA"/>
        </w:rPr>
        <w:lastRenderedPageBreak/>
        <w:t>Manual registration of Information Officers</w:t>
      </w:r>
      <w:r w:rsidRPr="005F3B35">
        <w:rPr>
          <w:rFonts w:ascii="Arial" w:eastAsia="Times New Roman" w:hAnsi="Arial" w:cs="Arial"/>
          <w:lang w:val="en-US" w:eastAsia="en-ZA"/>
        </w:rPr>
        <w:t xml:space="preserve">: </w:t>
      </w:r>
    </w:p>
    <w:p w14:paraId="4157C3DC" w14:textId="1057FD24" w:rsidR="00D131D5" w:rsidRPr="005F3B35" w:rsidRDefault="00857355" w:rsidP="005F3B35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US" w:eastAsia="en-ZA"/>
        </w:rPr>
      </w:pPr>
      <w:hyperlink r:id="rId11" w:history="1">
        <w:r w:rsidR="00697F66" w:rsidRPr="003F7038">
          <w:rPr>
            <w:rStyle w:val="Hyperlink"/>
            <w:rFonts w:ascii="Arial" w:eastAsia="Times New Roman" w:hAnsi="Arial" w:cs="Arial"/>
            <w:lang w:val="en-US" w:eastAsia="en-ZA"/>
          </w:rPr>
          <w:t>Registration.IO@inforegulator.org.za</w:t>
        </w:r>
      </w:hyperlink>
      <w:r w:rsidR="005D2C05" w:rsidRPr="005F3B35">
        <w:rPr>
          <w:rFonts w:ascii="Arial" w:eastAsia="Times New Roman" w:hAnsi="Arial" w:cs="Arial"/>
          <w:lang w:val="en-US" w:eastAsia="en-ZA"/>
        </w:rPr>
        <w:t xml:space="preserve"> – the registration portal for the registration of information officers is currently under</w:t>
      </w:r>
      <w:r w:rsidR="00D131D5" w:rsidRPr="005F3B35">
        <w:rPr>
          <w:rFonts w:ascii="Arial" w:eastAsia="Times New Roman" w:hAnsi="Arial" w:cs="Arial"/>
          <w:lang w:val="en-US" w:eastAsia="en-ZA"/>
        </w:rPr>
        <w:t xml:space="preserve"> </w:t>
      </w:r>
      <w:r w:rsidR="004F0689" w:rsidRPr="005F3B35">
        <w:rPr>
          <w:rFonts w:ascii="Arial" w:eastAsia="Times New Roman" w:hAnsi="Arial" w:cs="Arial"/>
          <w:lang w:val="en-US" w:eastAsia="en-ZA"/>
        </w:rPr>
        <w:t>construction. M</w:t>
      </w:r>
      <w:r w:rsidR="0031364D">
        <w:rPr>
          <w:rFonts w:ascii="Arial" w:eastAsia="Times New Roman" w:hAnsi="Arial" w:cs="Arial"/>
          <w:lang w:val="en-US" w:eastAsia="en-ZA"/>
        </w:rPr>
        <w:t>anual applications</w:t>
      </w:r>
      <w:r w:rsidR="005D2C05" w:rsidRPr="005F3B35">
        <w:rPr>
          <w:rFonts w:ascii="Arial" w:eastAsia="Times New Roman" w:hAnsi="Arial" w:cs="Arial"/>
          <w:lang w:val="en-US" w:eastAsia="en-ZA"/>
        </w:rPr>
        <w:t xml:space="preserve"> may </w:t>
      </w:r>
      <w:r w:rsidR="0031364D">
        <w:rPr>
          <w:rFonts w:ascii="Arial" w:eastAsia="Times New Roman" w:hAnsi="Arial" w:cs="Arial"/>
          <w:lang w:val="en-US" w:eastAsia="en-ZA"/>
        </w:rPr>
        <w:t>be submitted</w:t>
      </w:r>
      <w:r w:rsidR="004F0689" w:rsidRPr="005F3B35">
        <w:rPr>
          <w:rFonts w:ascii="Arial" w:eastAsia="Times New Roman" w:hAnsi="Arial" w:cs="Arial"/>
          <w:lang w:val="en-US" w:eastAsia="en-ZA"/>
        </w:rPr>
        <w:t xml:space="preserve"> to</w:t>
      </w:r>
      <w:r w:rsidR="00D131D5" w:rsidRPr="005F3B35">
        <w:rPr>
          <w:rFonts w:ascii="Arial" w:eastAsia="Times New Roman" w:hAnsi="Arial" w:cs="Arial"/>
          <w:lang w:val="en-US" w:eastAsia="en-ZA"/>
        </w:rPr>
        <w:t xml:space="preserve"> the above email address</w:t>
      </w:r>
      <w:r w:rsidR="004F0689" w:rsidRPr="005F3B35">
        <w:rPr>
          <w:rFonts w:ascii="Arial" w:eastAsia="Times New Roman" w:hAnsi="Arial" w:cs="Arial"/>
          <w:lang w:val="en-US" w:eastAsia="en-ZA"/>
        </w:rPr>
        <w:t>.</w:t>
      </w:r>
    </w:p>
    <w:p w14:paraId="5F019E59" w14:textId="77777777" w:rsidR="005D2C05" w:rsidRPr="005F3B35" w:rsidRDefault="005D2C05" w:rsidP="005F3B35">
      <w:pPr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lang w:val="en-US" w:eastAsia="en-ZA"/>
        </w:rPr>
      </w:pPr>
      <w:r w:rsidRPr="005F3B35">
        <w:rPr>
          <w:rFonts w:ascii="Arial" w:eastAsia="Times New Roman" w:hAnsi="Arial" w:cs="Arial"/>
          <w:b/>
          <w:lang w:val="en-US" w:eastAsia="en-ZA"/>
        </w:rPr>
        <w:t xml:space="preserve">Compliance </w:t>
      </w:r>
    </w:p>
    <w:p w14:paraId="5C2492DF" w14:textId="77777777" w:rsidR="005D2C05" w:rsidRPr="005F3B35" w:rsidRDefault="00857355" w:rsidP="005F3B35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US" w:eastAsia="en-ZA"/>
        </w:rPr>
      </w:pPr>
      <w:hyperlink r:id="rId12" w:history="1">
        <w:r w:rsidR="005D2C05" w:rsidRPr="005F3B35">
          <w:rPr>
            <w:rStyle w:val="Hyperlink"/>
            <w:rFonts w:ascii="Arial" w:eastAsia="Times New Roman" w:hAnsi="Arial" w:cs="Arial"/>
            <w:lang w:val="en-US" w:eastAsia="en-ZA"/>
          </w:rPr>
          <w:t>POPIACompliance@inforegulator.org.za</w:t>
        </w:r>
      </w:hyperlink>
      <w:r w:rsidR="005D2C05" w:rsidRPr="005F3B35">
        <w:rPr>
          <w:rFonts w:ascii="Arial" w:eastAsia="Times New Roman" w:hAnsi="Arial" w:cs="Arial"/>
          <w:lang w:val="en-US" w:eastAsia="en-ZA"/>
        </w:rPr>
        <w:t xml:space="preserve">; </w:t>
      </w:r>
      <w:r w:rsidR="004F0689" w:rsidRPr="005F3B35">
        <w:rPr>
          <w:rFonts w:ascii="Arial" w:eastAsia="Times New Roman" w:hAnsi="Arial" w:cs="Arial"/>
          <w:lang w:val="en-US" w:eastAsia="en-ZA"/>
        </w:rPr>
        <w:t xml:space="preserve">This e-mail address should be used for POPIA compliance matters such as: </w:t>
      </w:r>
    </w:p>
    <w:p w14:paraId="02236D5A" w14:textId="1A97121E" w:rsidR="005D2C05" w:rsidRPr="005F3B35" w:rsidRDefault="005D2C05" w:rsidP="005F3B35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US" w:eastAsia="en-ZA"/>
        </w:rPr>
      </w:pPr>
      <w:r w:rsidRPr="005F3B35">
        <w:rPr>
          <w:rFonts w:ascii="Arial" w:eastAsia="Times New Roman" w:hAnsi="Arial" w:cs="Arial"/>
          <w:lang w:val="en-US" w:eastAsia="en-ZA"/>
        </w:rPr>
        <w:t>Application</w:t>
      </w:r>
      <w:r w:rsidR="0031364D">
        <w:rPr>
          <w:rFonts w:ascii="Arial" w:eastAsia="Times New Roman" w:hAnsi="Arial" w:cs="Arial"/>
          <w:lang w:val="en-US" w:eastAsia="en-ZA"/>
        </w:rPr>
        <w:t>s</w:t>
      </w:r>
      <w:r w:rsidRPr="005F3B35">
        <w:rPr>
          <w:rFonts w:ascii="Arial" w:eastAsia="Times New Roman" w:hAnsi="Arial" w:cs="Arial"/>
          <w:lang w:val="en-US" w:eastAsia="en-ZA"/>
        </w:rPr>
        <w:t xml:space="preserve"> for Prior </w:t>
      </w:r>
      <w:proofErr w:type="spellStart"/>
      <w:r w:rsidRPr="005F3B35">
        <w:rPr>
          <w:rFonts w:ascii="Arial" w:eastAsia="Times New Roman" w:hAnsi="Arial" w:cs="Arial"/>
          <w:lang w:val="en-US" w:eastAsia="en-ZA"/>
        </w:rPr>
        <w:t>Authorisation</w:t>
      </w:r>
      <w:r w:rsidR="004F0689" w:rsidRPr="005F3B35">
        <w:rPr>
          <w:rFonts w:ascii="Arial" w:eastAsia="Times New Roman" w:hAnsi="Arial" w:cs="Arial"/>
          <w:lang w:val="en-US" w:eastAsia="en-ZA"/>
        </w:rPr>
        <w:t>s</w:t>
      </w:r>
      <w:proofErr w:type="spellEnd"/>
    </w:p>
    <w:p w14:paraId="2426BE3C" w14:textId="77777777" w:rsidR="005D2C05" w:rsidRPr="005F3B35" w:rsidRDefault="005D2C05" w:rsidP="005F3B35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US" w:eastAsia="en-ZA"/>
        </w:rPr>
      </w:pPr>
      <w:r w:rsidRPr="005F3B35">
        <w:rPr>
          <w:rFonts w:ascii="Arial" w:eastAsia="Times New Roman" w:hAnsi="Arial" w:cs="Arial"/>
          <w:lang w:val="en-US" w:eastAsia="en-ZA"/>
        </w:rPr>
        <w:t>Application</w:t>
      </w:r>
      <w:r w:rsidR="004F0689" w:rsidRPr="005F3B35">
        <w:rPr>
          <w:rFonts w:ascii="Arial" w:eastAsia="Times New Roman" w:hAnsi="Arial" w:cs="Arial"/>
          <w:lang w:val="en-US" w:eastAsia="en-ZA"/>
        </w:rPr>
        <w:t>s</w:t>
      </w:r>
      <w:r w:rsidRPr="005F3B35">
        <w:rPr>
          <w:rFonts w:ascii="Arial" w:eastAsia="Times New Roman" w:hAnsi="Arial" w:cs="Arial"/>
          <w:lang w:val="en-US" w:eastAsia="en-ZA"/>
        </w:rPr>
        <w:t xml:space="preserve"> for Exemption</w:t>
      </w:r>
    </w:p>
    <w:p w14:paraId="7D5CC189" w14:textId="77777777" w:rsidR="005D2C05" w:rsidRPr="005F3B35" w:rsidRDefault="005D2C05" w:rsidP="005F3B35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US" w:eastAsia="en-ZA"/>
        </w:rPr>
      </w:pPr>
      <w:r w:rsidRPr="005F3B35">
        <w:rPr>
          <w:rFonts w:ascii="Arial" w:eastAsia="Times New Roman" w:hAnsi="Arial" w:cs="Arial"/>
          <w:lang w:val="en-US" w:eastAsia="en-ZA"/>
        </w:rPr>
        <w:t>Application</w:t>
      </w:r>
      <w:r w:rsidR="004F0689" w:rsidRPr="005F3B35">
        <w:rPr>
          <w:rFonts w:ascii="Arial" w:eastAsia="Times New Roman" w:hAnsi="Arial" w:cs="Arial"/>
          <w:lang w:val="en-US" w:eastAsia="en-ZA"/>
        </w:rPr>
        <w:t>s</w:t>
      </w:r>
      <w:r w:rsidRPr="005F3B35">
        <w:rPr>
          <w:rFonts w:ascii="Arial" w:eastAsia="Times New Roman" w:hAnsi="Arial" w:cs="Arial"/>
          <w:lang w:val="en-US" w:eastAsia="en-ZA"/>
        </w:rPr>
        <w:t xml:space="preserve"> for Processing of Information of Children</w:t>
      </w:r>
    </w:p>
    <w:p w14:paraId="6A79AF62" w14:textId="77777777" w:rsidR="005D2C05" w:rsidRPr="005F3B35" w:rsidRDefault="005D2C05" w:rsidP="005F3B35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US" w:eastAsia="en-ZA"/>
        </w:rPr>
      </w:pPr>
      <w:r w:rsidRPr="005F3B35">
        <w:rPr>
          <w:rFonts w:ascii="Arial" w:eastAsia="Times New Roman" w:hAnsi="Arial" w:cs="Arial"/>
          <w:lang w:val="en-US" w:eastAsia="en-ZA"/>
        </w:rPr>
        <w:t>Application</w:t>
      </w:r>
      <w:r w:rsidR="004F0689" w:rsidRPr="005F3B35">
        <w:rPr>
          <w:rFonts w:ascii="Arial" w:eastAsia="Times New Roman" w:hAnsi="Arial" w:cs="Arial"/>
          <w:lang w:val="en-US" w:eastAsia="en-ZA"/>
        </w:rPr>
        <w:t>s</w:t>
      </w:r>
      <w:r w:rsidRPr="005F3B35">
        <w:rPr>
          <w:rFonts w:ascii="Arial" w:eastAsia="Times New Roman" w:hAnsi="Arial" w:cs="Arial"/>
          <w:lang w:val="en-US" w:eastAsia="en-ZA"/>
        </w:rPr>
        <w:t xml:space="preserve"> for Processing Special Information</w:t>
      </w:r>
    </w:p>
    <w:p w14:paraId="594A444D" w14:textId="77777777" w:rsidR="00050A98" w:rsidRPr="005F3B35" w:rsidRDefault="00050A98" w:rsidP="005F3B35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US" w:eastAsia="en-ZA"/>
        </w:rPr>
      </w:pPr>
      <w:r w:rsidRPr="005F3B35">
        <w:rPr>
          <w:rFonts w:ascii="Arial" w:eastAsia="Times New Roman" w:hAnsi="Arial" w:cs="Arial"/>
          <w:lang w:val="en-US" w:eastAsia="en-ZA"/>
        </w:rPr>
        <w:t>Application</w:t>
      </w:r>
      <w:r w:rsidR="004F0689" w:rsidRPr="005F3B35">
        <w:rPr>
          <w:rFonts w:ascii="Arial" w:eastAsia="Times New Roman" w:hAnsi="Arial" w:cs="Arial"/>
          <w:lang w:val="en-US" w:eastAsia="en-ZA"/>
        </w:rPr>
        <w:t>s</w:t>
      </w:r>
      <w:r w:rsidRPr="005F3B35">
        <w:rPr>
          <w:rFonts w:ascii="Arial" w:eastAsia="Times New Roman" w:hAnsi="Arial" w:cs="Arial"/>
          <w:lang w:val="en-US" w:eastAsia="en-ZA"/>
        </w:rPr>
        <w:t xml:space="preserve"> for Codes of Conduct</w:t>
      </w:r>
    </w:p>
    <w:p w14:paraId="112B27ED" w14:textId="77777777" w:rsidR="005D2C05" w:rsidRPr="005F3B35" w:rsidRDefault="005D2C05" w:rsidP="005F3B35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US" w:eastAsia="en-ZA"/>
        </w:rPr>
      </w:pPr>
      <w:r w:rsidRPr="005F3B35">
        <w:rPr>
          <w:rFonts w:ascii="Arial" w:eastAsia="Times New Roman" w:hAnsi="Arial" w:cs="Arial"/>
          <w:lang w:val="en-US" w:eastAsia="en-ZA"/>
        </w:rPr>
        <w:t>Security Compromise notice</w:t>
      </w:r>
      <w:r w:rsidR="004F0689" w:rsidRPr="005F3B35">
        <w:rPr>
          <w:rFonts w:ascii="Arial" w:eastAsia="Times New Roman" w:hAnsi="Arial" w:cs="Arial"/>
          <w:lang w:val="en-US" w:eastAsia="en-ZA"/>
        </w:rPr>
        <w:t>s</w:t>
      </w:r>
      <w:r w:rsidRPr="005F3B35">
        <w:rPr>
          <w:rFonts w:ascii="Arial" w:eastAsia="Times New Roman" w:hAnsi="Arial" w:cs="Arial"/>
          <w:lang w:val="en-US" w:eastAsia="en-ZA"/>
        </w:rPr>
        <w:t xml:space="preserve"> (Data breaches)</w:t>
      </w:r>
    </w:p>
    <w:p w14:paraId="3FA75C6E" w14:textId="77777777" w:rsidR="005D2C05" w:rsidRPr="005F3B35" w:rsidRDefault="005D2C05" w:rsidP="005F3B35">
      <w:pPr>
        <w:pStyle w:val="ListParagraph"/>
        <w:spacing w:before="100" w:beforeAutospacing="1" w:after="100" w:afterAutospacing="1" w:line="360" w:lineRule="auto"/>
        <w:rPr>
          <w:rFonts w:ascii="Arial" w:eastAsia="Times New Roman" w:hAnsi="Arial" w:cs="Arial"/>
          <w:lang w:val="en-US" w:eastAsia="en-ZA"/>
        </w:rPr>
      </w:pPr>
    </w:p>
    <w:p w14:paraId="1291BDAF" w14:textId="309EB9AE" w:rsidR="005F3B35" w:rsidRPr="005F3B35" w:rsidRDefault="00857355" w:rsidP="005F3B35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US" w:eastAsia="en-ZA"/>
        </w:rPr>
      </w:pPr>
      <w:hyperlink r:id="rId13" w:history="1">
        <w:r w:rsidR="005D2C05" w:rsidRPr="005F3B35">
          <w:rPr>
            <w:rStyle w:val="Hyperlink"/>
            <w:rFonts w:ascii="Arial" w:eastAsia="Times New Roman" w:hAnsi="Arial" w:cs="Arial"/>
            <w:lang w:val="en-US" w:eastAsia="en-ZA"/>
          </w:rPr>
          <w:t>PAIACompliance@inforegulator.org.za</w:t>
        </w:r>
      </w:hyperlink>
      <w:r w:rsidR="005D2C05" w:rsidRPr="005F3B35">
        <w:rPr>
          <w:rFonts w:ascii="Arial" w:eastAsia="Times New Roman" w:hAnsi="Arial" w:cs="Arial"/>
          <w:lang w:val="en-US" w:eastAsia="en-ZA"/>
        </w:rPr>
        <w:t xml:space="preserve">; </w:t>
      </w:r>
      <w:r w:rsidR="004F0689" w:rsidRPr="005F3B35">
        <w:rPr>
          <w:rFonts w:ascii="Arial" w:eastAsia="Times New Roman" w:hAnsi="Arial" w:cs="Arial"/>
          <w:lang w:val="en-US" w:eastAsia="en-ZA"/>
        </w:rPr>
        <w:t xml:space="preserve">This e-mail address </w:t>
      </w:r>
      <w:r w:rsidR="00D131D5" w:rsidRPr="005F3B35">
        <w:rPr>
          <w:rFonts w:ascii="Arial" w:eastAsia="Times New Roman" w:hAnsi="Arial" w:cs="Arial"/>
          <w:lang w:val="en-US" w:eastAsia="en-ZA"/>
        </w:rPr>
        <w:t xml:space="preserve">should </w:t>
      </w:r>
      <w:r w:rsidR="0031364D">
        <w:rPr>
          <w:rFonts w:ascii="Arial" w:eastAsia="Times New Roman" w:hAnsi="Arial" w:cs="Arial"/>
          <w:lang w:val="en-US" w:eastAsia="en-ZA"/>
        </w:rPr>
        <w:t xml:space="preserve">be </w:t>
      </w:r>
      <w:r w:rsidR="004F0689" w:rsidRPr="005F3B35">
        <w:rPr>
          <w:rFonts w:ascii="Arial" w:eastAsia="Times New Roman" w:hAnsi="Arial" w:cs="Arial"/>
          <w:lang w:val="en-US" w:eastAsia="en-ZA"/>
        </w:rPr>
        <w:t>used for</w:t>
      </w:r>
      <w:r w:rsidR="005F3B35" w:rsidRPr="005F3B35">
        <w:rPr>
          <w:rFonts w:ascii="Arial" w:eastAsia="Times New Roman" w:hAnsi="Arial" w:cs="Arial"/>
          <w:lang w:val="en-US" w:eastAsia="en-ZA"/>
        </w:rPr>
        <w:t>:</w:t>
      </w:r>
    </w:p>
    <w:p w14:paraId="7C268E41" w14:textId="77777777" w:rsidR="005F3B35" w:rsidRPr="005F3B35" w:rsidRDefault="005F3B35" w:rsidP="005F3B35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US" w:eastAsia="en-ZA"/>
        </w:rPr>
      </w:pPr>
      <w:r w:rsidRPr="005F3B35">
        <w:rPr>
          <w:rFonts w:ascii="Arial" w:eastAsia="Times New Roman" w:hAnsi="Arial" w:cs="Arial"/>
          <w:lang w:val="en-US" w:eastAsia="en-ZA"/>
        </w:rPr>
        <w:t>R</w:t>
      </w:r>
      <w:r w:rsidR="004F0689" w:rsidRPr="005F3B35">
        <w:rPr>
          <w:rFonts w:ascii="Arial" w:eastAsia="Times New Roman" w:hAnsi="Arial" w:cs="Arial"/>
          <w:lang w:val="en-US" w:eastAsia="en-ZA"/>
        </w:rPr>
        <w:t xml:space="preserve">equests for </w:t>
      </w:r>
      <w:r w:rsidR="00D131D5" w:rsidRPr="005F3B35">
        <w:rPr>
          <w:rFonts w:ascii="Arial" w:eastAsia="Times New Roman" w:hAnsi="Arial" w:cs="Arial"/>
          <w:lang w:val="en-US" w:eastAsia="en-ZA"/>
        </w:rPr>
        <w:t xml:space="preserve">assessment </w:t>
      </w:r>
      <w:r w:rsidRPr="005F3B35">
        <w:rPr>
          <w:rFonts w:ascii="Arial" w:eastAsia="Times New Roman" w:hAnsi="Arial" w:cs="Arial"/>
          <w:lang w:val="en-US" w:eastAsia="en-ZA"/>
        </w:rPr>
        <w:t xml:space="preserve">of </w:t>
      </w:r>
      <w:r w:rsidR="00D131D5" w:rsidRPr="005F3B35">
        <w:rPr>
          <w:rFonts w:ascii="Arial" w:eastAsia="Times New Roman" w:hAnsi="Arial" w:cs="Arial"/>
          <w:lang w:val="en-US" w:eastAsia="en-ZA"/>
        </w:rPr>
        <w:t xml:space="preserve">non-compliance with PAIA. </w:t>
      </w:r>
    </w:p>
    <w:p w14:paraId="6E2C4FD8" w14:textId="77777777" w:rsidR="005D2C05" w:rsidRPr="005F3B35" w:rsidRDefault="00D131D5" w:rsidP="005F3B35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US" w:eastAsia="en-ZA"/>
        </w:rPr>
      </w:pPr>
      <w:r w:rsidRPr="005F3B35">
        <w:rPr>
          <w:rFonts w:ascii="Arial" w:eastAsia="Times New Roman" w:hAnsi="Arial" w:cs="Arial"/>
          <w:lang w:val="en-US" w:eastAsia="en-ZA"/>
        </w:rPr>
        <w:t>Submission of PAIA annual report by public and private and bodies.</w:t>
      </w:r>
    </w:p>
    <w:p w14:paraId="34FFF19A" w14:textId="77777777" w:rsidR="00050A98" w:rsidRPr="005F3B35" w:rsidRDefault="005F3B35" w:rsidP="005F3B35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US" w:eastAsia="en-ZA"/>
        </w:rPr>
      </w:pPr>
      <w:r w:rsidRPr="005F3B35">
        <w:rPr>
          <w:rFonts w:ascii="Arial" w:eastAsia="Times New Roman" w:hAnsi="Arial" w:cs="Arial"/>
          <w:lang w:val="en-US" w:eastAsia="en-ZA"/>
        </w:rPr>
        <w:t xml:space="preserve">Requests for access to the records of the Information Regulator. </w:t>
      </w:r>
    </w:p>
    <w:p w14:paraId="59E47C95" w14:textId="77777777" w:rsidR="00050A98" w:rsidRPr="005F3B35" w:rsidRDefault="00050A98" w:rsidP="005F3B35">
      <w:pPr>
        <w:spacing w:before="100" w:beforeAutospacing="1" w:after="100" w:afterAutospacing="1" w:line="360" w:lineRule="auto"/>
        <w:rPr>
          <w:rFonts w:ascii="Arial" w:eastAsia="Times New Roman" w:hAnsi="Arial" w:cs="Arial"/>
          <w:lang w:val="en-US" w:eastAsia="en-ZA"/>
        </w:rPr>
      </w:pPr>
    </w:p>
    <w:p w14:paraId="2D8C3F97" w14:textId="77777777" w:rsidR="005F3B35" w:rsidRPr="005F3B35" w:rsidRDefault="005F3B35" w:rsidP="005F3B35">
      <w:pPr>
        <w:spacing w:before="100" w:beforeAutospacing="1" w:after="100" w:afterAutospacing="1" w:line="360" w:lineRule="auto"/>
        <w:rPr>
          <w:rFonts w:ascii="Arial" w:eastAsia="Times New Roman" w:hAnsi="Arial" w:cs="Arial"/>
          <w:lang w:val="en-US" w:eastAsia="en-ZA"/>
        </w:rPr>
      </w:pPr>
      <w:r w:rsidRPr="005F3B35">
        <w:rPr>
          <w:rFonts w:ascii="Arial" w:eastAsia="Times New Roman" w:hAnsi="Arial" w:cs="Arial"/>
          <w:lang w:val="en-US" w:eastAsia="en-ZA"/>
        </w:rPr>
        <w:t>Issued by order of the Chief Executive Officer of the Information Regulator</w:t>
      </w:r>
    </w:p>
    <w:p w14:paraId="78704710" w14:textId="56B9A3F3" w:rsidR="005F3B35" w:rsidRPr="005F3B35" w:rsidRDefault="00AF61BF" w:rsidP="005F3B35">
      <w:pPr>
        <w:spacing w:before="100" w:beforeAutospacing="1" w:after="100" w:afterAutospacing="1" w:line="360" w:lineRule="auto"/>
        <w:rPr>
          <w:rFonts w:ascii="Arial" w:eastAsia="Times New Roman" w:hAnsi="Arial" w:cs="Arial"/>
          <w:lang w:val="en-US" w:eastAsia="en-ZA"/>
        </w:rPr>
      </w:pPr>
      <w:r>
        <w:rPr>
          <w:rFonts w:ascii="Arial" w:eastAsia="Times New Roman" w:hAnsi="Arial" w:cs="Arial"/>
          <w:lang w:val="en-US" w:eastAsia="en-ZA"/>
        </w:rPr>
        <w:t xml:space="preserve">Mr. </w:t>
      </w:r>
      <w:r w:rsidR="005F3B35" w:rsidRPr="005F3B35">
        <w:rPr>
          <w:rFonts w:ascii="Arial" w:eastAsia="Times New Roman" w:hAnsi="Arial" w:cs="Arial"/>
          <w:lang w:val="en-US" w:eastAsia="en-ZA"/>
        </w:rPr>
        <w:t>Mo</w:t>
      </w:r>
      <w:r w:rsidR="00697F66">
        <w:rPr>
          <w:rFonts w:ascii="Arial" w:eastAsia="Times New Roman" w:hAnsi="Arial" w:cs="Arial"/>
          <w:lang w:val="en-US" w:eastAsia="en-ZA"/>
        </w:rPr>
        <w:t>sa</w:t>
      </w:r>
      <w:r w:rsidR="005F3B35" w:rsidRPr="005F3B35">
        <w:rPr>
          <w:rFonts w:ascii="Arial" w:eastAsia="Times New Roman" w:hAnsi="Arial" w:cs="Arial"/>
          <w:lang w:val="en-US" w:eastAsia="en-ZA"/>
        </w:rPr>
        <w:t>lanyane Mosala</w:t>
      </w:r>
    </w:p>
    <w:p w14:paraId="06632E65" w14:textId="77777777" w:rsidR="005F3B35" w:rsidRPr="005F3B35" w:rsidRDefault="005F3B35" w:rsidP="005F3B35">
      <w:pPr>
        <w:spacing w:before="100" w:beforeAutospacing="1" w:after="100" w:afterAutospacing="1" w:line="360" w:lineRule="auto"/>
        <w:rPr>
          <w:rFonts w:ascii="Arial" w:eastAsia="Times New Roman" w:hAnsi="Arial" w:cs="Arial"/>
          <w:lang w:val="en-US" w:eastAsia="en-ZA"/>
        </w:rPr>
      </w:pPr>
      <w:r w:rsidRPr="005F3B35">
        <w:rPr>
          <w:rFonts w:ascii="Arial" w:eastAsia="Times New Roman" w:hAnsi="Arial" w:cs="Arial"/>
          <w:lang w:val="en-US" w:eastAsia="en-ZA"/>
        </w:rPr>
        <w:t>15 October 2021</w:t>
      </w:r>
    </w:p>
    <w:p w14:paraId="25F79CA7" w14:textId="77777777" w:rsidR="00D131D5" w:rsidRDefault="00D131D5" w:rsidP="00D13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en-ZA"/>
        </w:rPr>
      </w:pPr>
    </w:p>
    <w:p w14:paraId="274182D8" w14:textId="77777777" w:rsidR="00D131D5" w:rsidRPr="00D131D5" w:rsidRDefault="00D131D5" w:rsidP="00D13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en-ZA"/>
        </w:rPr>
      </w:pPr>
    </w:p>
    <w:p w14:paraId="17455996" w14:textId="77777777" w:rsidR="005D2C05" w:rsidRPr="005D2C05" w:rsidRDefault="005D2C05" w:rsidP="005D2C0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en-US" w:eastAsia="en-ZA"/>
        </w:rPr>
      </w:pPr>
    </w:p>
    <w:p w14:paraId="5A8A7D0C" w14:textId="77777777" w:rsidR="00BC4715" w:rsidRDefault="00BC4715"/>
    <w:sectPr w:rsidR="00BC4715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3A3C4" w14:textId="77777777" w:rsidR="00857355" w:rsidRDefault="00857355" w:rsidP="00AF61BF">
      <w:pPr>
        <w:spacing w:after="0" w:line="240" w:lineRule="auto"/>
      </w:pPr>
      <w:r>
        <w:separator/>
      </w:r>
    </w:p>
  </w:endnote>
  <w:endnote w:type="continuationSeparator" w:id="0">
    <w:p w14:paraId="34F586F7" w14:textId="77777777" w:rsidR="00857355" w:rsidRDefault="00857355" w:rsidP="00AF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135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ECA420" w14:textId="63C796E0" w:rsidR="00AF61BF" w:rsidRDefault="00AF61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36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F235E3" w14:textId="77777777" w:rsidR="00AF61BF" w:rsidRDefault="00AF61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8AFCA" w14:textId="77777777" w:rsidR="00857355" w:rsidRDefault="00857355" w:rsidP="00AF61BF">
      <w:pPr>
        <w:spacing w:after="0" w:line="240" w:lineRule="auto"/>
      </w:pPr>
      <w:r>
        <w:separator/>
      </w:r>
    </w:p>
  </w:footnote>
  <w:footnote w:type="continuationSeparator" w:id="0">
    <w:p w14:paraId="674EEE95" w14:textId="77777777" w:rsidR="00857355" w:rsidRDefault="00857355" w:rsidP="00AF6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B0FA3"/>
    <w:multiLevelType w:val="hybridMultilevel"/>
    <w:tmpl w:val="2026D7D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C2AF908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A641BB"/>
    <w:multiLevelType w:val="hybridMultilevel"/>
    <w:tmpl w:val="13B20D52"/>
    <w:lvl w:ilvl="0" w:tplc="A27CFA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C2AF90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66A42"/>
    <w:multiLevelType w:val="hybridMultilevel"/>
    <w:tmpl w:val="DE16AF3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7A61A26"/>
    <w:multiLevelType w:val="multilevel"/>
    <w:tmpl w:val="C480F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D3"/>
    <w:rsid w:val="00050A98"/>
    <w:rsid w:val="0031364D"/>
    <w:rsid w:val="0040431F"/>
    <w:rsid w:val="004F0689"/>
    <w:rsid w:val="005D2C05"/>
    <w:rsid w:val="005F3B35"/>
    <w:rsid w:val="00697F66"/>
    <w:rsid w:val="00857355"/>
    <w:rsid w:val="008A12DE"/>
    <w:rsid w:val="00942C00"/>
    <w:rsid w:val="009C6ED3"/>
    <w:rsid w:val="00AF61BF"/>
    <w:rsid w:val="00BC4715"/>
    <w:rsid w:val="00C67567"/>
    <w:rsid w:val="00CE1433"/>
    <w:rsid w:val="00D131D5"/>
    <w:rsid w:val="00D82323"/>
    <w:rsid w:val="00F2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788D04"/>
  <w15:chartTrackingRefBased/>
  <w15:docId w15:val="{5A522CBC-DC5A-4684-B957-F1E3E22D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143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143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7F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6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1BF"/>
  </w:style>
  <w:style w:type="paragraph" w:styleId="Footer">
    <w:name w:val="footer"/>
    <w:basedOn w:val="Normal"/>
    <w:link w:val="FooterChar"/>
    <w:uiPriority w:val="99"/>
    <w:unhideWhenUsed/>
    <w:rsid w:val="00AF6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inforegulator.org.za" TargetMode="External"/><Relationship Id="rId13" Type="http://schemas.openxmlformats.org/officeDocument/2006/relationships/hyperlink" Target="mailto:PAIACompliance@inforegulator.org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OPIACompliance@inforegulator.org.z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gistration.IO@inforegulator.org.z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OPIAComplaints@inforegulator.org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IAComplaints@inforegulator.org.z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Nomzamo Zondi</dc:creator>
  <cp:keywords/>
  <dc:description/>
  <cp:lastModifiedBy>DOJCD</cp:lastModifiedBy>
  <cp:revision>3</cp:revision>
  <cp:lastPrinted>2021-10-15T15:27:00Z</cp:lastPrinted>
  <dcterms:created xsi:type="dcterms:W3CDTF">2021-10-15T15:02:00Z</dcterms:created>
  <dcterms:modified xsi:type="dcterms:W3CDTF">2021-10-15T15:28:00Z</dcterms:modified>
</cp:coreProperties>
</file>